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3F7" w:rsidRDefault="00AA504F">
      <w:pPr>
        <w:rPr>
          <w:sz w:val="0"/>
          <w:szCs w:val="0"/>
        </w:rPr>
      </w:pPr>
      <w:r>
        <w:rPr>
          <w:noProof/>
        </w:rPr>
        <w:drawing>
          <wp:anchor distT="0" distB="0" distL="114300" distR="114300" simplePos="0" relativeHeight="10" behindDoc="1" locked="0" layoutInCell="1" allowOverlap="1">
            <wp:simplePos x="0" y="0"/>
            <wp:positionH relativeFrom="margin">
              <wp:posOffset>-12700</wp:posOffset>
            </wp:positionH>
            <wp:positionV relativeFrom="margin">
              <wp:posOffset>710565</wp:posOffset>
            </wp:positionV>
            <wp:extent cx="6024880" cy="7931785"/>
            <wp:effectExtent l="0" t="0" r="0" b="0"/>
            <wp:wrapNone/>
            <wp:docPr id="1" name="Picture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24880" cy="7931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C963F7" w:rsidRDefault="00AA504F">
      <w:pPr>
        <w:pStyle w:val="Heading10"/>
        <w:keepNext/>
        <w:keepLines/>
        <w:shd w:val="clear" w:color="auto" w:fill="auto"/>
        <w:spacing w:after="0" w:line="490" w:lineRule="exact"/>
        <w:ind w:right="260"/>
      </w:pPr>
      <w:bookmarkStart w:id="0" w:name="bookmark0"/>
      <w:r>
        <w:t>HAWZATUL BILAL - TEMEKE</w:t>
      </w:r>
      <w:bookmarkEnd w:id="0"/>
    </w:p>
    <w:p w:rsidR="00C963F7" w:rsidRDefault="00AA504F">
      <w:pPr>
        <w:pStyle w:val="Bodytext20"/>
        <w:shd w:val="clear" w:color="auto" w:fill="auto"/>
        <w:spacing w:before="0" w:after="281"/>
        <w:ind w:left="1280" w:right="260"/>
      </w:pPr>
      <w:r>
        <w:t xml:space="preserve">P.O. BOX 20033. TEL +255 22 212 Olll / +255 22 212 2419 Mail: </w:t>
      </w:r>
      <w:hyperlink r:id="rId7" w:history="1">
        <w:r>
          <w:rPr>
            <w:rStyle w:val="Hyperlink"/>
          </w:rPr>
          <w:t>bllaltz@afrfcafederation.org</w:t>
        </w:r>
      </w:hyperlink>
      <w:r>
        <w:t xml:space="preserve"> website: </w:t>
      </w:r>
      <w:hyperlink r:id="rId8" w:history="1">
        <w:r>
          <w:rPr>
            <w:rStyle w:val="Hyperlink"/>
          </w:rPr>
          <w:t>www.biiailz.org</w:t>
        </w:r>
      </w:hyperlink>
    </w:p>
    <w:p w:rsidR="00C963F7" w:rsidRDefault="00AA504F">
      <w:pPr>
        <w:pStyle w:val="Bodytext0"/>
        <w:shd w:val="clear" w:color="auto" w:fill="auto"/>
        <w:spacing w:before="0" w:after="1630"/>
        <w:ind w:left="20" w:right="4600" w:firstLine="620"/>
      </w:pPr>
      <w:r>
        <w:t>Eid ul Adhaa prayers performed at Hawzatul Bilal on Thursday 10 of Dhul Hijjah 1436 / 24 September 2015, in the morning, prayers and sermons led by Amir Shk Kasonso and final finish by Dua e Wahda and Ziarat e Waritha.</w:t>
      </w:r>
    </w:p>
    <w:p w:rsidR="00C963F7" w:rsidRDefault="00AA504F">
      <w:pPr>
        <w:pStyle w:val="Bodytext0"/>
        <w:shd w:val="clear" w:color="auto" w:fill="auto"/>
        <w:spacing w:before="0" w:after="0" w:line="200" w:lineRule="exact"/>
        <w:ind w:right="260"/>
        <w:jc w:val="right"/>
      </w:pPr>
      <w:r>
        <w:rPr>
          <w:rStyle w:val="BodytextSpacing-1pt"/>
        </w:rPr>
        <w:t>Spm</w:t>
      </w:r>
    </w:p>
    <w:sectPr w:rsidR="00C963F7" w:rsidSect="00C963F7">
      <w:type w:val="continuous"/>
      <w:pgSz w:w="12240" w:h="15840"/>
      <w:pgMar w:top="1187" w:right="2927" w:bottom="9354" w:left="1392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A504F" w:rsidRDefault="00AA504F" w:rsidP="00C963F7">
      <w:r>
        <w:separator/>
      </w:r>
    </w:p>
  </w:endnote>
  <w:endnote w:type="continuationSeparator" w:id="1">
    <w:p w:rsidR="00AA504F" w:rsidRDefault="00AA504F" w:rsidP="00C963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A504F" w:rsidRDefault="00AA504F"/>
  </w:footnote>
  <w:footnote w:type="continuationSeparator" w:id="1">
    <w:p w:rsidR="00AA504F" w:rsidRDefault="00AA504F"/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5"/>
  <w:defaultTabStop w:val="720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useFELayout/>
  </w:compat>
  <w:rsids>
    <w:rsidRoot w:val="00C963F7"/>
    <w:rsid w:val="00AA504F"/>
    <w:rsid w:val="00C963F7"/>
    <w:rsid w:val="00FE17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963F7"/>
    <w:rPr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C963F7"/>
    <w:rPr>
      <w:color w:val="000080"/>
      <w:u w:val="single"/>
    </w:rPr>
  </w:style>
  <w:style w:type="character" w:customStyle="1" w:styleId="Heading1">
    <w:name w:val="Heading #1_"/>
    <w:basedOn w:val="DefaultParagraphFont"/>
    <w:link w:val="Heading10"/>
    <w:rsid w:val="00C963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0"/>
      <w:sz w:val="49"/>
      <w:szCs w:val="49"/>
    </w:rPr>
  </w:style>
  <w:style w:type="character" w:customStyle="1" w:styleId="Bodytext2">
    <w:name w:val="Body text (2)_"/>
    <w:basedOn w:val="DefaultParagraphFont"/>
    <w:link w:val="Bodytext20"/>
    <w:rsid w:val="00C963F7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-10"/>
      <w:w w:val="150"/>
      <w:sz w:val="15"/>
      <w:szCs w:val="15"/>
    </w:rPr>
  </w:style>
  <w:style w:type="character" w:customStyle="1" w:styleId="Bodytext">
    <w:name w:val="Body text_"/>
    <w:basedOn w:val="DefaultParagraphFont"/>
    <w:link w:val="Bodytext0"/>
    <w:rsid w:val="00C963F7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20"/>
      <w:szCs w:val="20"/>
    </w:rPr>
  </w:style>
  <w:style w:type="character" w:customStyle="1" w:styleId="BodytextSpacing-1pt">
    <w:name w:val="Body text + Spacing -1 pt"/>
    <w:basedOn w:val="Bodytext"/>
    <w:rsid w:val="00C963F7"/>
    <w:rPr>
      <w:spacing w:val="-20"/>
    </w:rPr>
  </w:style>
  <w:style w:type="paragraph" w:customStyle="1" w:styleId="Heading10">
    <w:name w:val="Heading #1"/>
    <w:basedOn w:val="Normal"/>
    <w:link w:val="Heading1"/>
    <w:rsid w:val="00C963F7"/>
    <w:pPr>
      <w:shd w:val="clear" w:color="auto" w:fill="FFFFFF"/>
      <w:spacing w:after="60" w:line="0" w:lineRule="atLeast"/>
      <w:jc w:val="right"/>
      <w:outlineLvl w:val="0"/>
    </w:pPr>
    <w:rPr>
      <w:rFonts w:ascii="Times New Roman" w:eastAsia="Times New Roman" w:hAnsi="Times New Roman" w:cs="Times New Roman"/>
      <w:b/>
      <w:bCs/>
      <w:spacing w:val="-30"/>
      <w:sz w:val="49"/>
      <w:szCs w:val="49"/>
    </w:rPr>
  </w:style>
  <w:style w:type="paragraph" w:customStyle="1" w:styleId="Bodytext20">
    <w:name w:val="Body text (2)"/>
    <w:basedOn w:val="Normal"/>
    <w:link w:val="Bodytext2"/>
    <w:rsid w:val="00C963F7"/>
    <w:pPr>
      <w:shd w:val="clear" w:color="auto" w:fill="FFFFFF"/>
      <w:spacing w:before="60" w:after="360" w:line="189" w:lineRule="exact"/>
      <w:jc w:val="right"/>
    </w:pPr>
    <w:rPr>
      <w:rFonts w:ascii="Tahoma" w:eastAsia="Tahoma" w:hAnsi="Tahoma" w:cs="Tahoma"/>
      <w:b/>
      <w:bCs/>
      <w:spacing w:val="-10"/>
      <w:w w:val="150"/>
      <w:sz w:val="15"/>
      <w:szCs w:val="15"/>
    </w:rPr>
  </w:style>
  <w:style w:type="paragraph" w:customStyle="1" w:styleId="Bodytext0">
    <w:name w:val="Body text"/>
    <w:basedOn w:val="Normal"/>
    <w:link w:val="Bodytext"/>
    <w:rsid w:val="00C963F7"/>
    <w:pPr>
      <w:shd w:val="clear" w:color="auto" w:fill="FFFFFF"/>
      <w:spacing w:before="360" w:after="1560" w:line="288" w:lineRule="exact"/>
      <w:jc w:val="both"/>
    </w:pPr>
    <w:rPr>
      <w:rFonts w:ascii="Tahoma" w:eastAsia="Tahoma" w:hAnsi="Tahoma" w:cs="Tahom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iailz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bllaltz@afrfcafederation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67</Words>
  <Characters>385</Characters>
  <Application>Microsoft Office Word</Application>
  <DocSecurity>0</DocSecurity>
  <Lines>3</Lines>
  <Paragraphs>1</Paragraphs>
  <ScaleCrop>false</ScaleCrop>
  <Company/>
  <LinksUpToDate>false</LinksUpToDate>
  <CharactersWithSpaces>451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2016-05-20T09:25:00Z</dcterms:created>
  <dcterms:modified xsi:type="dcterms:W3CDTF">2016-05-20T09:27:00Z</dcterms:modified>
</cp:coreProperties>
</file>